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9269" w14:textId="77777777" w:rsidR="001C17A8" w:rsidRDefault="001C17A8" w:rsidP="001C17A8">
      <w:pPr>
        <w:pStyle w:val="Antrat7"/>
        <w:tabs>
          <w:tab w:val="left" w:pos="1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ŠILALĖS RAJONO PARTNERYSTĖS VIETOS VEIKLOS GRUPĖS </w:t>
      </w:r>
    </w:p>
    <w:p w14:paraId="21108EAD" w14:textId="77777777" w:rsidR="001C17A8" w:rsidRDefault="001C17A8" w:rsidP="001C17A8">
      <w:pPr>
        <w:pStyle w:val="Antrat7"/>
        <w:tabs>
          <w:tab w:val="left" w:pos="1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VIETOS PROJEKTŲ ATRANKOS KOMITETO 2017 M. VASARIO 6 D.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POSĖDŽIO </w:t>
      </w:r>
    </w:p>
    <w:p w14:paraId="133E5619" w14:textId="77777777" w:rsidR="001C17A8" w:rsidRDefault="001C17A8" w:rsidP="001C17A8">
      <w:pPr>
        <w:pStyle w:val="Antrat7"/>
        <w:tabs>
          <w:tab w:val="left" w:pos="1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PROTOKOLO NUTARIAMOJI DALIS</w:t>
      </w:r>
    </w:p>
    <w:p w14:paraId="5979A8FD" w14:textId="77777777" w:rsidR="001C17A8" w:rsidRDefault="001C17A8" w:rsidP="001C17A8">
      <w:pPr>
        <w:tabs>
          <w:tab w:val="left" w:pos="1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2018 m. vasario 6 d.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Nr. PAK-1</w:t>
      </w:r>
    </w:p>
    <w:p w14:paraId="2B54DCAF" w14:textId="77777777" w:rsidR="001C17A8" w:rsidRDefault="001C17A8" w:rsidP="001C17A8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Šilalė</w:t>
      </w:r>
    </w:p>
    <w:p w14:paraId="71A2F931" w14:textId="77777777" w:rsidR="001C17A8" w:rsidRDefault="001C17A8" w:rsidP="001C17A8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42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SVARSTYTA. Dėl vietos projektų, pateiktų pagal Šilalės rajono partnerystės vietos veiklos grupės vietos plėtros strategijos „Šilalės rajono 2014 – 2020 metų kaimo plėtros strategija“</w:t>
      </w:r>
      <w:r>
        <w:rPr>
          <w:i/>
          <w:sz w:val="22"/>
          <w:szCs w:val="22"/>
          <w:lang w:eastAsia="lt-LT"/>
        </w:rPr>
        <w:t xml:space="preserve"> </w:t>
      </w:r>
      <w:r>
        <w:rPr>
          <w:sz w:val="22"/>
          <w:szCs w:val="22"/>
          <w:lang w:eastAsia="lt-LT"/>
        </w:rPr>
        <w:t>priemonės „Ne žemės ūkio verslo kaimo vietovėse kūrimas ir (arba) plėtra“ veiklos sritį „Parama ne žemės ūkio verslui kaimo vietovėse pradėti“, (kodas LEADER-19.2-6.2), priemonės „Ne žemės ūkio verslo kaimo vietovėse kūrimas ir (arba) plėtra“ veiklos sritį „Parama ne žemės ūkio verslui kaimo vietovėse plėtoti“, (kodas LEADER-19.2-6.4) tinkamumo gauti paramą.</w:t>
      </w:r>
    </w:p>
    <w:p w14:paraId="143EC1EB" w14:textId="77777777" w:rsidR="001C17A8" w:rsidRDefault="001C17A8" w:rsidP="001C17A8">
      <w:pPr>
        <w:tabs>
          <w:tab w:val="left" w:pos="180"/>
        </w:tabs>
        <w:autoSpaceDE w:val="0"/>
        <w:autoSpaceDN w:val="0"/>
        <w:adjustRightInd w:val="0"/>
        <w:spacing w:line="240" w:lineRule="auto"/>
        <w:ind w:firstLine="420"/>
        <w:rPr>
          <w:sz w:val="22"/>
          <w:szCs w:val="22"/>
          <w:lang w:eastAsia="lt-LT"/>
        </w:rPr>
      </w:pPr>
      <w:r>
        <w:rPr>
          <w:sz w:val="22"/>
          <w:szCs w:val="22"/>
        </w:rPr>
        <w:t xml:space="preserve">NUTARTA. Vadovaujantis </w:t>
      </w:r>
      <w:r>
        <w:rPr>
          <w:b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>
        <w:rPr>
          <w:sz w:val="22"/>
          <w:szCs w:val="22"/>
        </w:rPr>
        <w:t>, 154 punktu bei a</w:t>
      </w:r>
      <w:r>
        <w:rPr>
          <w:sz w:val="22"/>
          <w:szCs w:val="22"/>
          <w:lang w:eastAsia="lt-LT"/>
        </w:rPr>
        <w:t>tsižvelgiant į Šilalės rajono partnerystės</w:t>
      </w:r>
      <w:r>
        <w:rPr>
          <w:i/>
          <w:sz w:val="22"/>
          <w:szCs w:val="22"/>
          <w:lang w:eastAsia="lt-LT"/>
        </w:rPr>
        <w:t xml:space="preserve"> </w:t>
      </w:r>
      <w:r>
        <w:rPr>
          <w:sz w:val="22"/>
          <w:szCs w:val="22"/>
          <w:lang w:eastAsia="lt-LT"/>
        </w:rPr>
        <w:t>vietos veiklos grupės pateiktas vietos projektų vertinimo ataskaitas, priimti šiuos sprendimus:</w:t>
      </w:r>
    </w:p>
    <w:p w14:paraId="46A20440" w14:textId="77777777" w:rsidR="001C17A8" w:rsidRDefault="001C17A8" w:rsidP="001C17A8">
      <w:pPr>
        <w:tabs>
          <w:tab w:val="left" w:pos="180"/>
        </w:tabs>
        <w:spacing w:line="240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1. Skirti lėšas šiems vietos projektams įgyvendinti: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15"/>
        <w:gridCol w:w="1985"/>
        <w:gridCol w:w="1844"/>
        <w:gridCol w:w="1844"/>
        <w:gridCol w:w="1702"/>
        <w:gridCol w:w="1361"/>
        <w:gridCol w:w="1318"/>
        <w:gridCol w:w="1112"/>
        <w:gridCol w:w="1358"/>
      </w:tblGrid>
      <w:tr w:rsidR="001C17A8" w14:paraId="1E047C49" w14:textId="77777777" w:rsidTr="001C17A8">
        <w:trPr>
          <w:cantSplit/>
          <w:trHeight w:val="8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E7B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08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E11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A425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0965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52D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Pareiškėjo prašyta paramos suma, Eur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1CA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Tvirtinama paramos lėšų suma iki, Eur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8962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Didžiausia galima paramos lyginamoji dalis iki, proc.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4B3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paramos suma, Eur</w:t>
            </w:r>
          </w:p>
        </w:tc>
      </w:tr>
      <w:tr w:rsidR="001C17A8" w14:paraId="4DE3A856" w14:textId="77777777" w:rsidTr="001C17A8">
        <w:trPr>
          <w:cantSplit/>
          <w:trHeight w:val="8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74D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9316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A316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2A4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AA4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FFB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D82F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6169" w14:textId="77777777" w:rsidR="001C17A8" w:rsidRDefault="001C17A8" w:rsidP="001C17A8">
            <w:pPr>
              <w:tabs>
                <w:tab w:val="left" w:pos="180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C6EC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EŽŪFKPlėšos</w:t>
            </w:r>
            <w:proofErr w:type="spellEnd"/>
            <w:r>
              <w:rPr>
                <w:b/>
                <w:sz w:val="22"/>
                <w:szCs w:val="22"/>
              </w:rPr>
              <w:t xml:space="preserve"> (85 proc. paramos sumos)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140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LR valstybės biudžeto lėšos (15 proc. paramos sumos)</w:t>
            </w:r>
          </w:p>
        </w:tc>
      </w:tr>
      <w:tr w:rsidR="001C17A8" w14:paraId="39DA4FFE" w14:textId="77777777" w:rsidTr="001C17A8">
        <w:trPr>
          <w:cantSplit/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C9E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00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45E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89FD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7F75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8F7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612F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0E35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1B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265C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C17A8" w14:paraId="15D34A07" w14:textId="77777777" w:rsidTr="001C17A8">
        <w:trPr>
          <w:trHeight w:val="420"/>
        </w:trPr>
        <w:tc>
          <w:tcPr>
            <w:tcW w:w="1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27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VPS I prioriteto priemonė „</w:t>
            </w:r>
            <w:r>
              <w:rPr>
                <w:b/>
                <w:sz w:val="22"/>
                <w:szCs w:val="22"/>
                <w:lang w:eastAsia="lt-LT"/>
              </w:rPr>
              <w:t>Ne žemės ūkio verslo kaimo vietovėse kūrimas ir (arba) plėtra</w:t>
            </w:r>
            <w:r>
              <w:rPr>
                <w:b/>
                <w:sz w:val="22"/>
                <w:szCs w:val="22"/>
              </w:rPr>
              <w:t>“ / veiklos sritis „</w:t>
            </w:r>
            <w:r>
              <w:rPr>
                <w:b/>
                <w:sz w:val="22"/>
                <w:szCs w:val="22"/>
                <w:lang w:eastAsia="lt-LT"/>
              </w:rPr>
              <w:t>Parama ne žemės ūkio verslui kaimo vietovėse pradėti</w:t>
            </w:r>
            <w:r>
              <w:rPr>
                <w:b/>
                <w:sz w:val="22"/>
                <w:szCs w:val="22"/>
              </w:rPr>
              <w:t>“, kodas „</w:t>
            </w:r>
            <w:r>
              <w:rPr>
                <w:b/>
                <w:sz w:val="22"/>
                <w:szCs w:val="22"/>
                <w:lang w:eastAsia="lt-LT"/>
              </w:rPr>
              <w:t>LEADER-19.2-6.2</w:t>
            </w:r>
            <w:r>
              <w:rPr>
                <w:b/>
                <w:sz w:val="22"/>
                <w:szCs w:val="22"/>
              </w:rPr>
              <w:t xml:space="preserve">“ </w:t>
            </w:r>
          </w:p>
        </w:tc>
      </w:tr>
      <w:tr w:rsidR="001C17A8" w14:paraId="48926032" w14:textId="77777777" w:rsidTr="001C17A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BAFE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</w:pPr>
            <w: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339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ŠILA-LEADER-6A-DJ-2-1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F99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Statomenas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33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„UAB „</w:t>
            </w:r>
            <w:proofErr w:type="spellStart"/>
            <w:r>
              <w:rPr>
                <w:sz w:val="22"/>
                <w:szCs w:val="22"/>
              </w:rPr>
              <w:t>Statomenas</w:t>
            </w:r>
            <w:proofErr w:type="spellEnd"/>
            <w:r>
              <w:rPr>
                <w:sz w:val="22"/>
                <w:szCs w:val="22"/>
              </w:rPr>
              <w:t>“ investicijos verslo pradžiai“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B0C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F95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69 367,35 </w:t>
            </w:r>
          </w:p>
          <w:p w14:paraId="2AF1C74F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 PVM)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F99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69 367,35 </w:t>
            </w:r>
          </w:p>
          <w:p w14:paraId="4DAEF22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 PVM)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2D1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D007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58 962,25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50C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10 405,10</w:t>
            </w:r>
          </w:p>
        </w:tc>
      </w:tr>
      <w:tr w:rsidR="001C17A8" w14:paraId="5177991A" w14:textId="77777777" w:rsidTr="001C17A8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4BB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i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E0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BE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0F2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0A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2632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22D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69 367,35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B7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14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17A8" w14:paraId="5931E5DC" w14:textId="77777777" w:rsidTr="001C17A8">
        <w:trPr>
          <w:trHeight w:val="387"/>
        </w:trPr>
        <w:tc>
          <w:tcPr>
            <w:tcW w:w="15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670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VPS I prioriteto priemonė „Ne žemės ūkio verslo kaimo vietovėse kūrimas ir (arba) plėtra“ / veiklos sritis „Parama ne žemės ūkio verslui kaimo vietovėse plėtoti“, kodas „LEADER-19.2-6.4“</w:t>
            </w:r>
          </w:p>
        </w:tc>
      </w:tr>
      <w:tr w:rsidR="001C17A8" w14:paraId="35DAC38E" w14:textId="77777777" w:rsidTr="001C17A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07D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</w:pPr>
            <w: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3BB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ŠILA-LEADER-6A-DJ-2-2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CF8C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„VILGMA GI“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EF3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„UAB VILGMA GI plėtra ir technologinių </w:t>
            </w:r>
            <w:r>
              <w:rPr>
                <w:sz w:val="22"/>
                <w:szCs w:val="22"/>
              </w:rPr>
              <w:lastRenderedPageBreak/>
              <w:t>procesų gerinimas“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0FE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57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35 195,62 </w:t>
            </w:r>
          </w:p>
          <w:p w14:paraId="12C0C43A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 PVM)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16D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35 195,62 </w:t>
            </w:r>
          </w:p>
          <w:p w14:paraId="6887599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 PVM)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027F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99A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29 916,28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7B8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5 279,34</w:t>
            </w:r>
          </w:p>
        </w:tc>
      </w:tr>
      <w:tr w:rsidR="001C17A8" w14:paraId="11B9BE86" w14:textId="77777777" w:rsidTr="001C17A8">
        <w:trPr>
          <w:cantSplit/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E133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75C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95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1EE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E4D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F8EC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2B0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35 195,62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B3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3A5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C17A8" w14:paraId="2147FD56" w14:textId="77777777" w:rsidTr="001C17A8">
        <w:trPr>
          <w:cantSplit/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DEA4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9C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23A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EFE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A8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AF7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CC4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104 562,97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C98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7AE2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88 878,53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173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15 684,44</w:t>
            </w:r>
          </w:p>
        </w:tc>
      </w:tr>
    </w:tbl>
    <w:p w14:paraId="61CE7EBE" w14:textId="77777777" w:rsidR="001C17A8" w:rsidRDefault="001C17A8" w:rsidP="001C17A8">
      <w:pPr>
        <w:tabs>
          <w:tab w:val="left" w:pos="180"/>
        </w:tabs>
        <w:spacing w:line="240" w:lineRule="auto"/>
        <w:ind w:right="-170"/>
      </w:pPr>
    </w:p>
    <w:p w14:paraId="49E12932" w14:textId="6756F659" w:rsidR="001C17A8" w:rsidRDefault="001C17A8" w:rsidP="001C17A8">
      <w:pPr>
        <w:tabs>
          <w:tab w:val="left" w:pos="180"/>
        </w:tabs>
        <w:spacing w:line="240" w:lineRule="auto"/>
        <w:ind w:right="-170"/>
        <w:rPr>
          <w:sz w:val="22"/>
          <w:szCs w:val="22"/>
        </w:rPr>
      </w:pPr>
      <w:r>
        <w:rPr>
          <w:sz w:val="22"/>
          <w:szCs w:val="22"/>
        </w:rPr>
        <w:t>Posėdžio pirmininkas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Kęstutis Trapas</w:t>
      </w:r>
    </w:p>
    <w:p w14:paraId="5DF64BC3" w14:textId="77777777" w:rsidR="001C17A8" w:rsidRDefault="001C17A8" w:rsidP="001C17A8">
      <w:pPr>
        <w:tabs>
          <w:tab w:val="left" w:pos="180"/>
        </w:tabs>
        <w:spacing w:line="240" w:lineRule="auto"/>
        <w:ind w:right="-172"/>
        <w:rPr>
          <w:sz w:val="22"/>
          <w:szCs w:val="22"/>
        </w:rPr>
      </w:pPr>
    </w:p>
    <w:p w14:paraId="4CC5678F" w14:textId="1DE7F962" w:rsidR="001C17A8" w:rsidRDefault="001C17A8" w:rsidP="001C17A8">
      <w:pPr>
        <w:tabs>
          <w:tab w:val="left" w:pos="180"/>
        </w:tabs>
        <w:spacing w:line="240" w:lineRule="auto"/>
        <w:ind w:right="-172"/>
        <w:rPr>
          <w:sz w:val="22"/>
          <w:szCs w:val="22"/>
        </w:rPr>
      </w:pPr>
      <w:r>
        <w:rPr>
          <w:sz w:val="22"/>
          <w:szCs w:val="22"/>
        </w:rPr>
        <w:t xml:space="preserve">Posėdžio sekretorė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</w:t>
      </w:r>
      <w:r>
        <w:rPr>
          <w:sz w:val="22"/>
          <w:szCs w:val="22"/>
        </w:rPr>
        <w:tab/>
        <w:t xml:space="preserve">        Odeta Krasauskienė</w:t>
      </w:r>
    </w:p>
    <w:p w14:paraId="4C22AC1F" w14:textId="77777777" w:rsidR="001C17A8" w:rsidRDefault="001C17A8" w:rsidP="001C17A8">
      <w:pPr>
        <w:tabs>
          <w:tab w:val="left" w:pos="180"/>
        </w:tabs>
        <w:spacing w:line="240" w:lineRule="auto"/>
        <w:rPr>
          <w:sz w:val="22"/>
          <w:szCs w:val="22"/>
        </w:rPr>
      </w:pPr>
    </w:p>
    <w:p w14:paraId="6931EC90" w14:textId="77777777" w:rsidR="001C17A8" w:rsidRDefault="001C17A8" w:rsidP="001C17A8">
      <w:pPr>
        <w:tabs>
          <w:tab w:val="left" w:pos="1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Vietos projektų atrankos komiteto nariai:</w:t>
      </w:r>
    </w:p>
    <w:p w14:paraId="3B4D3F35" w14:textId="77777777" w:rsidR="001C17A8" w:rsidRDefault="001C17A8" w:rsidP="001C17A8">
      <w:pPr>
        <w:tabs>
          <w:tab w:val="left" w:pos="180"/>
        </w:tabs>
        <w:spacing w:line="240" w:lineRule="auto"/>
        <w:rPr>
          <w:sz w:val="22"/>
          <w:szCs w:val="22"/>
        </w:rPr>
      </w:pPr>
    </w:p>
    <w:tbl>
      <w:tblPr>
        <w:tblW w:w="19995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1842"/>
        <w:gridCol w:w="2809"/>
        <w:gridCol w:w="2809"/>
        <w:gridCol w:w="2809"/>
      </w:tblGrid>
      <w:tr w:rsidR="001C17A8" w14:paraId="493EA7CD" w14:textId="77777777" w:rsidTr="001C17A8">
        <w:trPr>
          <w:cantSplit/>
          <w:trHeight w:val="404"/>
        </w:trPr>
        <w:tc>
          <w:tcPr>
            <w:tcW w:w="1668" w:type="dxa"/>
            <w:vAlign w:val="center"/>
            <w:hideMark/>
          </w:tcPr>
          <w:p w14:paraId="1D7EA780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........................</w:t>
            </w:r>
          </w:p>
        </w:tc>
        <w:tc>
          <w:tcPr>
            <w:tcW w:w="3402" w:type="dxa"/>
            <w:vAlign w:val="center"/>
          </w:tcPr>
          <w:p w14:paraId="1EECABC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78868F5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5D35D03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74820FD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(Vardas Pavardė, parašas)</w:t>
            </w:r>
          </w:p>
          <w:p w14:paraId="3CA5C175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14:paraId="3DFB7B2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ind w:firstLine="142"/>
            </w:pPr>
            <w:r>
              <w:t>........................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73B02BE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48905717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6469ED0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14:paraId="4EB770BF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(Vardas Pavardė, parašas)</w:t>
            </w:r>
          </w:p>
          <w:p w14:paraId="6E6D409A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70543F6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B10CB7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7E59D8CF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809" w:type="dxa"/>
          </w:tcPr>
          <w:p w14:paraId="57DF7BE7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3A12CC1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</w:tr>
      <w:tr w:rsidR="001C17A8" w14:paraId="2F5959F1" w14:textId="77777777" w:rsidTr="001C17A8">
        <w:trPr>
          <w:cantSplit/>
          <w:trHeight w:val="417"/>
        </w:trPr>
        <w:tc>
          <w:tcPr>
            <w:tcW w:w="1668" w:type="dxa"/>
            <w:vAlign w:val="center"/>
            <w:hideMark/>
          </w:tcPr>
          <w:p w14:paraId="03B84C74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........................</w:t>
            </w:r>
          </w:p>
        </w:tc>
        <w:tc>
          <w:tcPr>
            <w:tcW w:w="3402" w:type="dxa"/>
            <w:vAlign w:val="center"/>
          </w:tcPr>
          <w:p w14:paraId="50599D9C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rPr>
                <w:sz w:val="16"/>
                <w:szCs w:val="16"/>
              </w:rPr>
            </w:pPr>
          </w:p>
          <w:p w14:paraId="19004E9A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3BD4371F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(Vardas Pavardė, parašas)</w:t>
            </w:r>
          </w:p>
          <w:p w14:paraId="57537D8C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14:paraId="3904432B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</w:t>
            </w:r>
          </w:p>
        </w:tc>
        <w:tc>
          <w:tcPr>
            <w:tcW w:w="2955" w:type="dxa"/>
            <w:vAlign w:val="center"/>
          </w:tcPr>
          <w:p w14:paraId="7391A441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35575770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</w:p>
          <w:p w14:paraId="72C2270C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1D60DC84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(Vardas Pavardė, parašas)</w:t>
            </w:r>
          </w:p>
          <w:p w14:paraId="27F86FD3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</w:p>
          <w:p w14:paraId="00E6AA27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C1A4BFF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</w:p>
          <w:p w14:paraId="07E24777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0EDC4656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809" w:type="dxa"/>
          </w:tcPr>
          <w:p w14:paraId="3382FF83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809" w:type="dxa"/>
            <w:vAlign w:val="center"/>
          </w:tcPr>
          <w:p w14:paraId="43911181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</w:tr>
      <w:tr w:rsidR="001C17A8" w14:paraId="730E274B" w14:textId="77777777" w:rsidTr="001C17A8">
        <w:trPr>
          <w:cantSplit/>
          <w:trHeight w:val="282"/>
        </w:trPr>
        <w:tc>
          <w:tcPr>
            <w:tcW w:w="1668" w:type="dxa"/>
            <w:vAlign w:val="center"/>
            <w:hideMark/>
          </w:tcPr>
          <w:p w14:paraId="11DC4D11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........................</w:t>
            </w:r>
          </w:p>
        </w:tc>
        <w:tc>
          <w:tcPr>
            <w:tcW w:w="3402" w:type="dxa"/>
            <w:vAlign w:val="center"/>
          </w:tcPr>
          <w:p w14:paraId="4B8548D6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5348146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0F43AB62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(Vardas Pavardė, parašas)</w:t>
            </w:r>
          </w:p>
          <w:p w14:paraId="32127AA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14:paraId="09F877BF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........................</w:t>
            </w:r>
          </w:p>
        </w:tc>
        <w:tc>
          <w:tcPr>
            <w:tcW w:w="2955" w:type="dxa"/>
            <w:vAlign w:val="center"/>
          </w:tcPr>
          <w:p w14:paraId="1C167F67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262261EB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10134380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4E1131C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(Vardas Pavardė, parašas)</w:t>
            </w:r>
          </w:p>
          <w:p w14:paraId="04AFACE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628925A8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276950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5A3FA560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24"/>
              </w:rPr>
            </w:pPr>
          </w:p>
        </w:tc>
        <w:tc>
          <w:tcPr>
            <w:tcW w:w="2809" w:type="dxa"/>
          </w:tcPr>
          <w:p w14:paraId="56B8356E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 w14:paraId="73E6A9D4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after="0" w:line="276" w:lineRule="auto"/>
              <w:jc w:val="both"/>
              <w:rPr>
                <w:sz w:val="24"/>
              </w:rPr>
            </w:pPr>
          </w:p>
        </w:tc>
      </w:tr>
      <w:tr w:rsidR="001C17A8" w14:paraId="2A35B322" w14:textId="77777777" w:rsidTr="001C17A8">
        <w:trPr>
          <w:cantSplit/>
          <w:trHeight w:val="282"/>
        </w:trPr>
        <w:tc>
          <w:tcPr>
            <w:tcW w:w="1668" w:type="dxa"/>
            <w:vAlign w:val="center"/>
            <w:hideMark/>
          </w:tcPr>
          <w:p w14:paraId="01065D10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........................</w:t>
            </w:r>
          </w:p>
        </w:tc>
        <w:tc>
          <w:tcPr>
            <w:tcW w:w="3402" w:type="dxa"/>
            <w:vAlign w:val="center"/>
          </w:tcPr>
          <w:p w14:paraId="6C2CE92E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11FA76A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50A6F474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(Vardas Pavardė, parašas)</w:t>
            </w:r>
          </w:p>
          <w:p w14:paraId="2FFCF5C9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14:paraId="166DEC39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  <w:r>
              <w:t>........................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120C1622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74B9DE81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1999F7FF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(Vardas Pavardė, parašas)</w:t>
            </w:r>
          </w:p>
          <w:p w14:paraId="42CBB24D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  <w:p w14:paraId="1B84047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2AB6667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748440DA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2809" w:type="dxa"/>
          </w:tcPr>
          <w:p w14:paraId="10B8D752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 w14:paraId="1E291C77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line="276" w:lineRule="auto"/>
              <w:rPr>
                <w:sz w:val="24"/>
              </w:rPr>
            </w:pPr>
          </w:p>
        </w:tc>
      </w:tr>
      <w:tr w:rsidR="001C17A8" w14:paraId="2B18D1C6" w14:textId="77777777" w:rsidTr="001C17A8">
        <w:trPr>
          <w:cantSplit/>
          <w:trHeight w:val="282"/>
        </w:trPr>
        <w:tc>
          <w:tcPr>
            <w:tcW w:w="1668" w:type="dxa"/>
            <w:vAlign w:val="center"/>
          </w:tcPr>
          <w:p w14:paraId="6925F824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3402" w:type="dxa"/>
            <w:vAlign w:val="center"/>
          </w:tcPr>
          <w:p w14:paraId="70AD6048" w14:textId="77777777" w:rsidR="001C17A8" w:rsidRDefault="001C17A8" w:rsidP="001C17A8">
            <w:pPr>
              <w:tabs>
                <w:tab w:val="left" w:pos="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465396E1" w14:textId="77777777" w:rsidR="001C17A8" w:rsidRDefault="001C17A8" w:rsidP="001C17A8">
            <w:pPr>
              <w:tabs>
                <w:tab w:val="left" w:pos="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14:paraId="0FCFFECC" w14:textId="77777777" w:rsidR="001C17A8" w:rsidRDefault="001C17A8" w:rsidP="001C17A8">
            <w:pPr>
              <w:tabs>
                <w:tab w:val="left" w:pos="18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6E8F68" w14:textId="77777777" w:rsidR="001C17A8" w:rsidRDefault="001C17A8" w:rsidP="001C17A8">
            <w:pPr>
              <w:tabs>
                <w:tab w:val="left" w:pos="180"/>
              </w:tabs>
              <w:spacing w:line="240" w:lineRule="auto"/>
            </w:pPr>
          </w:p>
        </w:tc>
        <w:tc>
          <w:tcPr>
            <w:tcW w:w="2955" w:type="dxa"/>
            <w:vAlign w:val="center"/>
          </w:tcPr>
          <w:p w14:paraId="61806491" w14:textId="77777777" w:rsidR="001C17A8" w:rsidRDefault="001C17A8" w:rsidP="001C17A8">
            <w:pPr>
              <w:tabs>
                <w:tab w:val="left" w:pos="180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59EFC13" w14:textId="77777777" w:rsidR="001C17A8" w:rsidRDefault="001C17A8" w:rsidP="001C17A8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0F391FE0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2809" w:type="dxa"/>
          </w:tcPr>
          <w:p w14:paraId="1D8885FB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line="276" w:lineRule="auto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 w14:paraId="1988AB1A" w14:textId="77777777" w:rsidR="001C17A8" w:rsidRDefault="001C17A8" w:rsidP="001C17A8">
            <w:pPr>
              <w:pStyle w:val="Pagrindinistekstas"/>
              <w:tabs>
                <w:tab w:val="left" w:pos="180"/>
              </w:tabs>
              <w:spacing w:line="276" w:lineRule="auto"/>
              <w:rPr>
                <w:sz w:val="24"/>
              </w:rPr>
            </w:pPr>
          </w:p>
        </w:tc>
      </w:tr>
    </w:tbl>
    <w:p w14:paraId="72345DC9" w14:textId="77777777" w:rsidR="001C17A8" w:rsidRDefault="001C17A8" w:rsidP="001C17A8">
      <w:pPr>
        <w:tabs>
          <w:tab w:val="left" w:pos="180"/>
        </w:tabs>
        <w:jc w:val="center"/>
      </w:pPr>
      <w:r>
        <w:t>_______________________</w:t>
      </w:r>
    </w:p>
    <w:p w14:paraId="58C3BF8B" w14:textId="77777777" w:rsidR="005814B5" w:rsidRDefault="005814B5" w:rsidP="001C17A8">
      <w:pPr>
        <w:tabs>
          <w:tab w:val="left" w:pos="180"/>
        </w:tabs>
      </w:pPr>
    </w:p>
    <w:sectPr w:rsidR="005814B5" w:rsidSect="001C17A8">
      <w:pgSz w:w="15840" w:h="12240" w:orient="landscape"/>
      <w:pgMar w:top="1440" w:right="547" w:bottom="144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1"/>
    <w:rsid w:val="001C17A8"/>
    <w:rsid w:val="005814B5"/>
    <w:rsid w:val="00972CF1"/>
    <w:rsid w:val="00E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6CB8"/>
  <w15:chartTrackingRefBased/>
  <w15:docId w15:val="{D5407842-A0EF-4BB7-9E96-96B02BD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17A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1C17A8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semiHidden/>
    <w:rsid w:val="001C17A8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1C17A8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C17A8"/>
    <w:rPr>
      <w:rFonts w:ascii="Times New Roman" w:eastAsia="Times New Roman" w:hAnsi="Times New Roman" w:cs="Times New Roman"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VVG1</cp:lastModifiedBy>
  <cp:revision>2</cp:revision>
  <dcterms:created xsi:type="dcterms:W3CDTF">2021-10-01T06:09:00Z</dcterms:created>
  <dcterms:modified xsi:type="dcterms:W3CDTF">2021-10-01T06:09:00Z</dcterms:modified>
</cp:coreProperties>
</file>